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65" w:rsidRDefault="00DB1665" w:rsidP="00DB1665">
      <w:pPr>
        <w:jc w:val="center"/>
        <w:rPr>
          <w:b/>
          <w:sz w:val="24"/>
          <w:szCs w:val="24"/>
        </w:rPr>
      </w:pPr>
      <w:bookmarkStart w:id="0" w:name="_GoBack"/>
      <w:bookmarkEnd w:id="0"/>
      <w:r>
        <w:rPr>
          <w:b/>
          <w:sz w:val="24"/>
          <w:szCs w:val="24"/>
        </w:rPr>
        <w:t>ATASCADERO HORSEMEN’S CLUB BY-LAWS</w:t>
      </w:r>
    </w:p>
    <w:p w:rsidR="00DB1665" w:rsidRDefault="00DB1665" w:rsidP="00DB1665">
      <w:pPr>
        <w:jc w:val="center"/>
        <w:rPr>
          <w:b/>
          <w:sz w:val="24"/>
          <w:szCs w:val="24"/>
        </w:rPr>
      </w:pPr>
    </w:p>
    <w:p w:rsidR="001A67AB" w:rsidRPr="00E85B6D" w:rsidRDefault="001A67AB">
      <w:pPr>
        <w:rPr>
          <w:b/>
          <w:sz w:val="24"/>
          <w:szCs w:val="24"/>
        </w:rPr>
      </w:pPr>
      <w:r w:rsidRPr="00E85B6D">
        <w:rPr>
          <w:b/>
          <w:sz w:val="24"/>
          <w:szCs w:val="24"/>
        </w:rPr>
        <w:t>ARTICLE I</w:t>
      </w:r>
      <w:r w:rsidR="00F70053" w:rsidRPr="00E85B6D">
        <w:rPr>
          <w:b/>
          <w:sz w:val="24"/>
          <w:szCs w:val="24"/>
        </w:rPr>
        <w:t xml:space="preserve"> – </w:t>
      </w:r>
      <w:r w:rsidR="00F70053" w:rsidRPr="00392C4D">
        <w:rPr>
          <w:b/>
          <w:sz w:val="24"/>
          <w:szCs w:val="24"/>
        </w:rPr>
        <w:t>Name and Purpose</w:t>
      </w:r>
    </w:p>
    <w:p w:rsidR="001A67AB" w:rsidRPr="00E85B6D" w:rsidRDefault="00F70053">
      <w:pPr>
        <w:rPr>
          <w:sz w:val="24"/>
          <w:szCs w:val="24"/>
        </w:rPr>
      </w:pPr>
      <w:r w:rsidRPr="00E85B6D">
        <w:rPr>
          <w:sz w:val="24"/>
          <w:szCs w:val="24"/>
        </w:rPr>
        <w:t>The name of this non-</w:t>
      </w:r>
      <w:r w:rsidRPr="00392C4D">
        <w:rPr>
          <w:sz w:val="24"/>
          <w:szCs w:val="24"/>
        </w:rPr>
        <w:t>profit</w:t>
      </w:r>
      <w:r w:rsidRPr="00E85B6D">
        <w:rPr>
          <w:sz w:val="24"/>
          <w:szCs w:val="24"/>
        </w:rPr>
        <w:t xml:space="preserve"> </w:t>
      </w:r>
      <w:r w:rsidR="001A67AB" w:rsidRPr="00E85B6D">
        <w:rPr>
          <w:sz w:val="24"/>
          <w:szCs w:val="24"/>
        </w:rPr>
        <w:t>Organization shall be and is hereby designated as the ATASCADERO</w:t>
      </w:r>
      <w:r w:rsidR="001A67AB" w:rsidRPr="00E85B6D">
        <w:rPr>
          <w:sz w:val="24"/>
          <w:szCs w:val="24"/>
        </w:rPr>
        <w:tab/>
        <w:t xml:space="preserve"> HORSEMEN’S CLUB.  The purposes of the organization shall be recreation of its members and guest</w:t>
      </w:r>
      <w:r w:rsidRPr="00E85B6D">
        <w:rPr>
          <w:sz w:val="24"/>
          <w:szCs w:val="24"/>
          <w:u w:val="single"/>
        </w:rPr>
        <w:t>s</w:t>
      </w:r>
      <w:r w:rsidR="001A67AB" w:rsidRPr="00E85B6D">
        <w:rPr>
          <w:sz w:val="24"/>
          <w:szCs w:val="24"/>
        </w:rPr>
        <w:t xml:space="preserve">, to participate in </w:t>
      </w:r>
      <w:r w:rsidRPr="00E85B6D">
        <w:rPr>
          <w:sz w:val="24"/>
          <w:szCs w:val="24"/>
          <w:u w:val="single"/>
        </w:rPr>
        <w:t>horseback</w:t>
      </w:r>
      <w:r w:rsidRPr="00E85B6D">
        <w:rPr>
          <w:sz w:val="24"/>
          <w:szCs w:val="24"/>
        </w:rPr>
        <w:t xml:space="preserve"> </w:t>
      </w:r>
      <w:r w:rsidR="001A67AB" w:rsidRPr="00E85B6D">
        <w:rPr>
          <w:sz w:val="24"/>
          <w:szCs w:val="24"/>
        </w:rPr>
        <w:t>riding events as a group, to promote trails for horseback riding, to provide programs of interest to members, and to assemble for the purpose of rendering assistance in any emergency requiring the services of the Organization, in whole or in part, or to aid the forces of law and order in the performance of their duties when called upon to do so.</w:t>
      </w:r>
    </w:p>
    <w:p w:rsidR="001A67AB" w:rsidRPr="00E85B6D" w:rsidRDefault="001A67AB">
      <w:pPr>
        <w:rPr>
          <w:b/>
          <w:sz w:val="24"/>
          <w:szCs w:val="24"/>
        </w:rPr>
      </w:pPr>
      <w:r w:rsidRPr="00E85B6D">
        <w:rPr>
          <w:b/>
          <w:sz w:val="24"/>
          <w:szCs w:val="24"/>
        </w:rPr>
        <w:t>ARTICLE II</w:t>
      </w:r>
      <w:r w:rsidR="00F70053" w:rsidRPr="00E85B6D">
        <w:rPr>
          <w:b/>
          <w:sz w:val="24"/>
          <w:szCs w:val="24"/>
        </w:rPr>
        <w:t xml:space="preserve"> – </w:t>
      </w:r>
      <w:r w:rsidR="00F70053" w:rsidRPr="00392C4D">
        <w:rPr>
          <w:b/>
          <w:sz w:val="24"/>
          <w:szCs w:val="24"/>
        </w:rPr>
        <w:t>Meetings and Rides</w:t>
      </w:r>
    </w:p>
    <w:p w:rsidR="00F70053" w:rsidRPr="00392C4D" w:rsidRDefault="001A67AB">
      <w:pPr>
        <w:rPr>
          <w:sz w:val="24"/>
          <w:szCs w:val="24"/>
        </w:rPr>
      </w:pPr>
      <w:r w:rsidRPr="00E85B6D">
        <w:rPr>
          <w:sz w:val="24"/>
          <w:szCs w:val="24"/>
        </w:rPr>
        <w:t xml:space="preserve">The Organization shall hold at least one regular business meeting each month, with the exception of August, as scheduled by the Board.  Roberts Rules of Order shall be followed at all meetings.  The President or the Board of Directors may call a business meeting at such other times as may be deemed necessary to transact business of an imperative nature.  </w:t>
      </w:r>
      <w:r w:rsidR="00F70053" w:rsidRPr="00392C4D">
        <w:rPr>
          <w:sz w:val="24"/>
          <w:szCs w:val="24"/>
        </w:rPr>
        <w:t>Any action which requires approval of the Organization shall require a majority vote of those members present at any regularly scheduled meeting.</w:t>
      </w:r>
    </w:p>
    <w:p w:rsidR="001A67AB" w:rsidRPr="00E85B6D" w:rsidRDefault="001A67AB">
      <w:pPr>
        <w:rPr>
          <w:sz w:val="24"/>
          <w:szCs w:val="24"/>
        </w:rPr>
      </w:pPr>
      <w:r w:rsidRPr="00E85B6D">
        <w:rPr>
          <w:sz w:val="24"/>
          <w:szCs w:val="24"/>
        </w:rPr>
        <w:t xml:space="preserve">Rides shall be </w:t>
      </w:r>
      <w:r w:rsidR="00F70053" w:rsidRPr="00392C4D">
        <w:rPr>
          <w:sz w:val="24"/>
          <w:szCs w:val="24"/>
        </w:rPr>
        <w:t>generally</w:t>
      </w:r>
      <w:r w:rsidR="00F70053" w:rsidRPr="00E85B6D">
        <w:rPr>
          <w:sz w:val="24"/>
          <w:szCs w:val="24"/>
        </w:rPr>
        <w:t xml:space="preserve"> </w:t>
      </w:r>
      <w:r w:rsidRPr="00E85B6D">
        <w:rPr>
          <w:sz w:val="24"/>
          <w:szCs w:val="24"/>
        </w:rPr>
        <w:t>held once a month</w:t>
      </w:r>
      <w:r w:rsidR="00392C4D">
        <w:rPr>
          <w:sz w:val="24"/>
          <w:szCs w:val="24"/>
        </w:rPr>
        <w:t xml:space="preserve"> </w:t>
      </w:r>
      <w:r w:rsidRPr="00E85B6D">
        <w:rPr>
          <w:sz w:val="24"/>
          <w:szCs w:val="24"/>
        </w:rPr>
        <w:t>If the membership wishes, rides may be scheduled more often.</w:t>
      </w:r>
    </w:p>
    <w:p w:rsidR="001A67AB" w:rsidRPr="00E85B6D" w:rsidRDefault="001A67AB">
      <w:pPr>
        <w:rPr>
          <w:sz w:val="24"/>
          <w:szCs w:val="24"/>
        </w:rPr>
      </w:pPr>
      <w:r w:rsidRPr="00E85B6D">
        <w:rPr>
          <w:sz w:val="24"/>
          <w:szCs w:val="24"/>
        </w:rPr>
        <w:t>Political or Religious activities shall not be organized for the group, without unanimous approval of the Organization.</w:t>
      </w:r>
    </w:p>
    <w:p w:rsidR="001A67AB" w:rsidRPr="00E85B6D" w:rsidRDefault="00F70053">
      <w:pPr>
        <w:rPr>
          <w:b/>
          <w:sz w:val="24"/>
          <w:szCs w:val="24"/>
        </w:rPr>
      </w:pPr>
      <w:r w:rsidRPr="00E85B6D">
        <w:rPr>
          <w:b/>
          <w:sz w:val="24"/>
          <w:szCs w:val="24"/>
        </w:rPr>
        <w:t>ARTICLE</w:t>
      </w:r>
      <w:r w:rsidR="001A67AB" w:rsidRPr="00E85B6D">
        <w:rPr>
          <w:b/>
          <w:sz w:val="24"/>
          <w:szCs w:val="24"/>
        </w:rPr>
        <w:t xml:space="preserve"> III</w:t>
      </w:r>
      <w:r w:rsidRPr="00E85B6D">
        <w:rPr>
          <w:b/>
          <w:sz w:val="24"/>
          <w:szCs w:val="24"/>
        </w:rPr>
        <w:t xml:space="preserve"> - </w:t>
      </w:r>
      <w:r w:rsidRPr="00392C4D">
        <w:rPr>
          <w:b/>
          <w:sz w:val="24"/>
          <w:szCs w:val="24"/>
        </w:rPr>
        <w:t>Membership</w:t>
      </w:r>
    </w:p>
    <w:p w:rsidR="000504E8" w:rsidRPr="00E85B6D" w:rsidRDefault="001A67AB">
      <w:pPr>
        <w:rPr>
          <w:sz w:val="24"/>
          <w:szCs w:val="24"/>
        </w:rPr>
      </w:pPr>
      <w:r w:rsidRPr="00E85B6D">
        <w:rPr>
          <w:sz w:val="24"/>
          <w:szCs w:val="24"/>
        </w:rPr>
        <w:t xml:space="preserve">Membership shall be made up of individuals and families.  Individual memberships are for unmarried adults or married adults whose spouse </w:t>
      </w:r>
      <w:r w:rsidRPr="00392C4D">
        <w:rPr>
          <w:sz w:val="24"/>
          <w:szCs w:val="24"/>
        </w:rPr>
        <w:t>and</w:t>
      </w:r>
      <w:r w:rsidR="00FC761C" w:rsidRPr="00392C4D">
        <w:rPr>
          <w:sz w:val="24"/>
          <w:szCs w:val="24"/>
        </w:rPr>
        <w:t>/or</w:t>
      </w:r>
      <w:r w:rsidRPr="00197FF9">
        <w:rPr>
          <w:sz w:val="24"/>
          <w:szCs w:val="24"/>
        </w:rPr>
        <w:t xml:space="preserve"> family </w:t>
      </w:r>
      <w:r w:rsidR="00FC761C" w:rsidRPr="00392C4D">
        <w:rPr>
          <w:sz w:val="24"/>
          <w:szCs w:val="24"/>
        </w:rPr>
        <w:t>do</w:t>
      </w:r>
      <w:r w:rsidR="00FC761C">
        <w:rPr>
          <w:sz w:val="24"/>
          <w:szCs w:val="24"/>
        </w:rPr>
        <w:t xml:space="preserve"> </w:t>
      </w:r>
      <w:r w:rsidRPr="00E85B6D">
        <w:rPr>
          <w:sz w:val="24"/>
          <w:szCs w:val="24"/>
        </w:rPr>
        <w:t xml:space="preserve">not wish to participate.  Family memberships are for </w:t>
      </w:r>
      <w:r w:rsidR="00F70053" w:rsidRPr="00392C4D">
        <w:rPr>
          <w:sz w:val="24"/>
          <w:szCs w:val="24"/>
        </w:rPr>
        <w:t>two or more individuals residing at a single address</w:t>
      </w:r>
      <w:r w:rsidR="00F70053" w:rsidRPr="00E85B6D">
        <w:rPr>
          <w:sz w:val="24"/>
          <w:szCs w:val="24"/>
        </w:rPr>
        <w:t xml:space="preserve">.  </w:t>
      </w:r>
      <w:r w:rsidR="000504E8" w:rsidRPr="00E85B6D">
        <w:rPr>
          <w:sz w:val="24"/>
          <w:szCs w:val="24"/>
        </w:rPr>
        <w:t>Memberships shall be for the calendar year, starting with January and ending with December.  New members, joining after June will be charged on</w:t>
      </w:r>
      <w:r w:rsidR="00F70053" w:rsidRPr="00E85B6D">
        <w:rPr>
          <w:sz w:val="24"/>
          <w:szCs w:val="24"/>
          <w:u w:val="single"/>
        </w:rPr>
        <w:t>e-</w:t>
      </w:r>
      <w:r w:rsidR="000504E8" w:rsidRPr="00E85B6D">
        <w:rPr>
          <w:sz w:val="24"/>
          <w:szCs w:val="24"/>
        </w:rPr>
        <w:t xml:space="preserve">half the regular rate of dues for the membership </w:t>
      </w:r>
      <w:r w:rsidR="00F70053" w:rsidRPr="00392C4D">
        <w:rPr>
          <w:sz w:val="24"/>
          <w:szCs w:val="24"/>
        </w:rPr>
        <w:t>year</w:t>
      </w:r>
      <w:r w:rsidR="00F70053" w:rsidRPr="00E85B6D">
        <w:rPr>
          <w:sz w:val="24"/>
          <w:szCs w:val="24"/>
        </w:rPr>
        <w:t xml:space="preserve"> </w:t>
      </w:r>
      <w:r w:rsidR="000504E8" w:rsidRPr="00E85B6D">
        <w:rPr>
          <w:sz w:val="24"/>
          <w:szCs w:val="24"/>
        </w:rPr>
        <w:t>they are applying for.</w:t>
      </w:r>
    </w:p>
    <w:p w:rsidR="00F70053" w:rsidRPr="00392C4D" w:rsidRDefault="00F70053">
      <w:pPr>
        <w:rPr>
          <w:sz w:val="24"/>
          <w:szCs w:val="24"/>
        </w:rPr>
      </w:pPr>
      <w:r w:rsidRPr="00392C4D">
        <w:rPr>
          <w:sz w:val="24"/>
          <w:szCs w:val="24"/>
        </w:rPr>
        <w:t xml:space="preserve">Members and their guests are welcome at meetings and non-riding activities, as long as they follow established By-Laws and Trail  Rules.  You must be a member to participate in any Club trail rides, except for public rides. </w:t>
      </w:r>
      <w:r w:rsidR="00FC761C" w:rsidRPr="00392C4D">
        <w:rPr>
          <w:sz w:val="24"/>
          <w:szCs w:val="24"/>
        </w:rPr>
        <w:t xml:space="preserve"> Members are responsible for their guests for all activities.</w:t>
      </w:r>
    </w:p>
    <w:p w:rsidR="00F70053" w:rsidRPr="00E85B6D" w:rsidRDefault="00F70053">
      <w:pPr>
        <w:rPr>
          <w:sz w:val="24"/>
          <w:szCs w:val="24"/>
        </w:rPr>
      </w:pPr>
    </w:p>
    <w:p w:rsidR="000504E8" w:rsidRPr="00E85B6D" w:rsidRDefault="000504E8">
      <w:pPr>
        <w:rPr>
          <w:b/>
          <w:sz w:val="24"/>
          <w:szCs w:val="24"/>
        </w:rPr>
      </w:pPr>
      <w:r w:rsidRPr="00E85B6D">
        <w:rPr>
          <w:b/>
          <w:sz w:val="24"/>
          <w:szCs w:val="24"/>
        </w:rPr>
        <w:lastRenderedPageBreak/>
        <w:t>ARTICLE IV</w:t>
      </w:r>
      <w:r w:rsidR="00F70053" w:rsidRPr="00E85B6D">
        <w:rPr>
          <w:b/>
          <w:sz w:val="24"/>
          <w:szCs w:val="24"/>
        </w:rPr>
        <w:t xml:space="preserve"> </w:t>
      </w:r>
      <w:r w:rsidR="00F70053" w:rsidRPr="00392C4D">
        <w:rPr>
          <w:b/>
          <w:sz w:val="24"/>
          <w:szCs w:val="24"/>
        </w:rPr>
        <w:t xml:space="preserve">– </w:t>
      </w:r>
      <w:r w:rsidR="00F70053" w:rsidRPr="00E85B6D">
        <w:rPr>
          <w:b/>
          <w:sz w:val="24"/>
          <w:szCs w:val="24"/>
        </w:rPr>
        <w:t>Officers and Duties</w:t>
      </w:r>
    </w:p>
    <w:p w:rsidR="000504E8" w:rsidRPr="00392C4D" w:rsidRDefault="000504E8">
      <w:pPr>
        <w:rPr>
          <w:sz w:val="24"/>
          <w:szCs w:val="24"/>
        </w:rPr>
      </w:pPr>
      <w:r w:rsidRPr="00392C4D">
        <w:rPr>
          <w:sz w:val="24"/>
          <w:szCs w:val="24"/>
        </w:rPr>
        <w:t>The officers of the ATASCADERO HORSEMEN’S CLUB shall consist of a President, a Vice-President, Secretary, and a Treasurer.  The Board of Directors shall consist of the Officers, the Past President, The Trails Coordinator, the Membership Chair, and</w:t>
      </w:r>
      <w:r w:rsidR="00F70053" w:rsidRPr="00392C4D">
        <w:rPr>
          <w:sz w:val="24"/>
          <w:szCs w:val="24"/>
        </w:rPr>
        <w:t xml:space="preserve"> up to</w:t>
      </w:r>
      <w:r w:rsidRPr="00392C4D">
        <w:rPr>
          <w:sz w:val="24"/>
          <w:szCs w:val="24"/>
        </w:rPr>
        <w:t xml:space="preserve"> four other </w:t>
      </w:r>
      <w:r w:rsidR="00F70053" w:rsidRPr="00392C4D">
        <w:rPr>
          <w:sz w:val="24"/>
          <w:szCs w:val="24"/>
        </w:rPr>
        <w:t xml:space="preserve">Members at Large </w:t>
      </w:r>
      <w:r w:rsidRPr="00392C4D">
        <w:rPr>
          <w:sz w:val="24"/>
          <w:szCs w:val="24"/>
        </w:rPr>
        <w:t>who shall be appointed by the Board.</w:t>
      </w:r>
      <w:r w:rsidR="00F70053" w:rsidRPr="00392C4D">
        <w:rPr>
          <w:sz w:val="24"/>
          <w:szCs w:val="24"/>
        </w:rPr>
        <w:t xml:space="preserve">  Number of Board members to be an odd number to avoid ties in voting situation</w:t>
      </w:r>
      <w:r w:rsidR="003028F0" w:rsidRPr="00392C4D">
        <w:rPr>
          <w:sz w:val="24"/>
          <w:szCs w:val="24"/>
        </w:rPr>
        <w:t>s</w:t>
      </w:r>
      <w:r w:rsidR="00F70053" w:rsidRPr="00392C4D">
        <w:rPr>
          <w:sz w:val="24"/>
          <w:szCs w:val="24"/>
        </w:rPr>
        <w:t>.</w:t>
      </w:r>
    </w:p>
    <w:p w:rsidR="00E85B6D" w:rsidRPr="00392C4D" w:rsidRDefault="00F70053" w:rsidP="00F70053">
      <w:pPr>
        <w:pStyle w:val="ListParagraph"/>
        <w:numPr>
          <w:ilvl w:val="0"/>
          <w:numId w:val="1"/>
        </w:numPr>
        <w:rPr>
          <w:sz w:val="24"/>
          <w:szCs w:val="24"/>
        </w:rPr>
      </w:pPr>
      <w:r w:rsidRPr="00392C4D">
        <w:rPr>
          <w:sz w:val="24"/>
          <w:szCs w:val="24"/>
        </w:rPr>
        <w:t>The President shall preside, supervise and direct the business and affairs of the Organization.</w:t>
      </w:r>
    </w:p>
    <w:p w:rsidR="00E85B6D" w:rsidRPr="00392C4D" w:rsidRDefault="00F70053" w:rsidP="00E85B6D">
      <w:pPr>
        <w:pStyle w:val="ListParagraph"/>
        <w:numPr>
          <w:ilvl w:val="0"/>
          <w:numId w:val="1"/>
        </w:numPr>
        <w:rPr>
          <w:sz w:val="24"/>
          <w:szCs w:val="24"/>
        </w:rPr>
      </w:pPr>
      <w:r w:rsidRPr="00392C4D">
        <w:rPr>
          <w:sz w:val="24"/>
          <w:szCs w:val="24"/>
        </w:rPr>
        <w:t xml:space="preserve">The Vice-President shall, in the absence of the President, perform all duties of the President.  </w:t>
      </w:r>
      <w:r w:rsidR="00FC761C" w:rsidRPr="00392C4D">
        <w:rPr>
          <w:sz w:val="24"/>
          <w:szCs w:val="24"/>
        </w:rPr>
        <w:t>Should the President vacate the office</w:t>
      </w:r>
      <w:r w:rsidRPr="00392C4D">
        <w:rPr>
          <w:sz w:val="24"/>
          <w:szCs w:val="24"/>
        </w:rPr>
        <w:t>, the Vice President will assume the presidency.</w:t>
      </w:r>
    </w:p>
    <w:p w:rsidR="00E85B6D" w:rsidRPr="00392C4D" w:rsidRDefault="00F70053" w:rsidP="00E85B6D">
      <w:pPr>
        <w:pStyle w:val="ListParagraph"/>
        <w:numPr>
          <w:ilvl w:val="0"/>
          <w:numId w:val="1"/>
        </w:numPr>
        <w:rPr>
          <w:sz w:val="24"/>
          <w:szCs w:val="24"/>
        </w:rPr>
      </w:pPr>
      <w:r w:rsidRPr="00392C4D">
        <w:rPr>
          <w:sz w:val="24"/>
          <w:szCs w:val="24"/>
        </w:rPr>
        <w:t>The Secretary shall keep a b</w:t>
      </w:r>
      <w:r w:rsidR="00E85B6D" w:rsidRPr="00392C4D">
        <w:rPr>
          <w:sz w:val="24"/>
          <w:szCs w:val="24"/>
        </w:rPr>
        <w:t>ook of minutes of all meetings.</w:t>
      </w:r>
    </w:p>
    <w:p w:rsidR="00F70053" w:rsidRPr="00392C4D" w:rsidRDefault="00F70053" w:rsidP="00E85B6D">
      <w:pPr>
        <w:pStyle w:val="ListParagraph"/>
        <w:numPr>
          <w:ilvl w:val="0"/>
          <w:numId w:val="1"/>
        </w:numPr>
        <w:rPr>
          <w:sz w:val="24"/>
          <w:szCs w:val="24"/>
        </w:rPr>
      </w:pPr>
      <w:r w:rsidRPr="00392C4D">
        <w:rPr>
          <w:sz w:val="24"/>
          <w:szCs w:val="24"/>
        </w:rPr>
        <w:t xml:space="preserve">The Treasurer shall keep and maintain in written form adequate and correct accounting books and records of all  business transactions and provide a written monthly summary of income and expenses. </w:t>
      </w:r>
    </w:p>
    <w:p w:rsidR="000504E8" w:rsidRPr="00392C4D" w:rsidRDefault="00B822EF">
      <w:pPr>
        <w:rPr>
          <w:sz w:val="24"/>
          <w:szCs w:val="24"/>
        </w:rPr>
      </w:pPr>
      <w:r w:rsidRPr="00392C4D">
        <w:rPr>
          <w:sz w:val="24"/>
          <w:szCs w:val="24"/>
        </w:rPr>
        <w:t xml:space="preserve">The term of office for the Officers, shall be for a period of one year, unless an Officer is removed for cause, resigns, or otherwise vacated the office in some manner.  </w:t>
      </w:r>
      <w:r w:rsidR="002F1CDF" w:rsidRPr="00392C4D">
        <w:rPr>
          <w:sz w:val="24"/>
          <w:szCs w:val="24"/>
        </w:rPr>
        <w:t>In the event an office shall become vacant during the term for which a member shall have been elected, it shall be filled by appointment of the Board of Directors from the membership; and such appointment shall remain in effect until the expiration of the term for which the predecessor had been elected or appointed.</w:t>
      </w:r>
    </w:p>
    <w:p w:rsidR="002F1CDF" w:rsidRPr="00392C4D" w:rsidRDefault="00F70053">
      <w:pPr>
        <w:rPr>
          <w:sz w:val="24"/>
          <w:szCs w:val="24"/>
        </w:rPr>
      </w:pPr>
      <w:r w:rsidRPr="00392C4D">
        <w:rPr>
          <w:sz w:val="24"/>
          <w:szCs w:val="24"/>
        </w:rPr>
        <w:t xml:space="preserve">The </w:t>
      </w:r>
      <w:r w:rsidR="002F1CDF" w:rsidRPr="00392C4D">
        <w:rPr>
          <w:sz w:val="24"/>
          <w:szCs w:val="24"/>
        </w:rPr>
        <w:t>Trails Coordinator and a Membership Chair</w:t>
      </w:r>
      <w:r w:rsidR="002F1CDF" w:rsidRPr="00392C4D">
        <w:rPr>
          <w:strike/>
          <w:sz w:val="24"/>
          <w:szCs w:val="24"/>
        </w:rPr>
        <w:t xml:space="preserve"> </w:t>
      </w:r>
      <w:r w:rsidR="002F1CDF" w:rsidRPr="00392C4D">
        <w:rPr>
          <w:sz w:val="24"/>
          <w:szCs w:val="24"/>
        </w:rPr>
        <w:t>shall select individuals, with their consent, from the membership to form the</w:t>
      </w:r>
      <w:r w:rsidR="00F6535D" w:rsidRPr="00392C4D">
        <w:rPr>
          <w:sz w:val="24"/>
          <w:szCs w:val="24"/>
        </w:rPr>
        <w:t>ir respective committees.  The Trail C</w:t>
      </w:r>
      <w:r w:rsidR="002F1CDF" w:rsidRPr="00392C4D">
        <w:rPr>
          <w:sz w:val="24"/>
          <w:szCs w:val="24"/>
        </w:rPr>
        <w:t>ommittee shall promote trails an</w:t>
      </w:r>
      <w:r w:rsidRPr="00392C4D">
        <w:rPr>
          <w:sz w:val="24"/>
          <w:szCs w:val="24"/>
        </w:rPr>
        <w:t>d organize trail rides for the O</w:t>
      </w:r>
      <w:r w:rsidR="002F1CDF" w:rsidRPr="00392C4D">
        <w:rPr>
          <w:sz w:val="24"/>
          <w:szCs w:val="24"/>
        </w:rPr>
        <w:t>rganization, with th</w:t>
      </w:r>
      <w:r w:rsidR="00F6535D" w:rsidRPr="00392C4D">
        <w:rPr>
          <w:sz w:val="24"/>
          <w:szCs w:val="24"/>
        </w:rPr>
        <w:t>e help of the membership.  The M</w:t>
      </w:r>
      <w:r w:rsidR="002F1CDF" w:rsidRPr="00392C4D">
        <w:rPr>
          <w:sz w:val="24"/>
          <w:szCs w:val="24"/>
        </w:rPr>
        <w:t>embership Committee shall keep records of the membership, promote participation by the members and encourage new membership.</w:t>
      </w:r>
    </w:p>
    <w:p w:rsidR="00F6535D" w:rsidRPr="00392C4D" w:rsidRDefault="00F6535D">
      <w:pPr>
        <w:rPr>
          <w:sz w:val="24"/>
          <w:szCs w:val="24"/>
        </w:rPr>
      </w:pPr>
      <w:r w:rsidRPr="00392C4D">
        <w:rPr>
          <w:sz w:val="24"/>
          <w:szCs w:val="24"/>
        </w:rPr>
        <w:t xml:space="preserve">The President shall appoint a Nominating Committee preceding the expiration of their term of office, at </w:t>
      </w:r>
      <w:r w:rsidR="009961E6" w:rsidRPr="00392C4D">
        <w:rPr>
          <w:sz w:val="24"/>
          <w:szCs w:val="24"/>
        </w:rPr>
        <w:t xml:space="preserve">either </w:t>
      </w:r>
      <w:r w:rsidRPr="00392C4D">
        <w:rPr>
          <w:sz w:val="24"/>
          <w:szCs w:val="24"/>
        </w:rPr>
        <w:t>the</w:t>
      </w:r>
      <w:r w:rsidR="009961E6" w:rsidRPr="00392C4D">
        <w:rPr>
          <w:sz w:val="24"/>
          <w:szCs w:val="24"/>
        </w:rPr>
        <w:t xml:space="preserve"> September or October</w:t>
      </w:r>
      <w:r w:rsidRPr="00392C4D">
        <w:rPr>
          <w:sz w:val="24"/>
          <w:szCs w:val="24"/>
        </w:rPr>
        <w:t xml:space="preserve"> meeting.  This Committee shall submit a list of candidates for each office at the </w:t>
      </w:r>
      <w:r w:rsidR="009961E6" w:rsidRPr="00392C4D">
        <w:rPr>
          <w:sz w:val="24"/>
          <w:szCs w:val="24"/>
        </w:rPr>
        <w:t xml:space="preserve">November </w:t>
      </w:r>
      <w:r w:rsidRPr="00392C4D">
        <w:rPr>
          <w:sz w:val="24"/>
          <w:szCs w:val="24"/>
        </w:rPr>
        <w:t>meeting, and at which time the election shall be held.  In the event there shall be no more than one nomination for an office, the election shall be held by voice</w:t>
      </w:r>
      <w:r w:rsidR="00FB6F65" w:rsidRPr="00392C4D">
        <w:rPr>
          <w:sz w:val="24"/>
          <w:szCs w:val="24"/>
        </w:rPr>
        <w:t>,</w:t>
      </w:r>
      <w:r w:rsidRPr="00392C4D">
        <w:rPr>
          <w:sz w:val="24"/>
          <w:szCs w:val="24"/>
        </w:rPr>
        <w:t xml:space="preserve"> by raising of hands</w:t>
      </w:r>
      <w:r w:rsidR="00FB6F65" w:rsidRPr="00392C4D">
        <w:rPr>
          <w:sz w:val="24"/>
          <w:szCs w:val="24"/>
        </w:rPr>
        <w:t>, or by paper ballot</w:t>
      </w:r>
      <w:r w:rsidRPr="00392C4D">
        <w:rPr>
          <w:sz w:val="24"/>
          <w:szCs w:val="24"/>
        </w:rPr>
        <w:t xml:space="preserve">, whichever shall be asked for </w:t>
      </w:r>
      <w:r w:rsidR="00056562" w:rsidRPr="00392C4D">
        <w:rPr>
          <w:sz w:val="24"/>
          <w:szCs w:val="24"/>
        </w:rPr>
        <w:t xml:space="preserve">by </w:t>
      </w:r>
      <w:r w:rsidRPr="00392C4D">
        <w:rPr>
          <w:sz w:val="24"/>
          <w:szCs w:val="24"/>
        </w:rPr>
        <w:t>the presiding officer.  The newly-elected officers shall be installed in December and assume their duties at the first regular meeting in the month of January.</w:t>
      </w:r>
    </w:p>
    <w:p w:rsidR="00F6535D" w:rsidRPr="00392C4D" w:rsidRDefault="00F6535D">
      <w:pPr>
        <w:rPr>
          <w:sz w:val="24"/>
          <w:szCs w:val="24"/>
        </w:rPr>
      </w:pPr>
      <w:r w:rsidRPr="00392C4D">
        <w:rPr>
          <w:sz w:val="24"/>
          <w:szCs w:val="24"/>
        </w:rPr>
        <w:lastRenderedPageBreak/>
        <w:t>The President or the Board of Directors is empowered to appoint all other committees deemed nece</w:t>
      </w:r>
      <w:r w:rsidR="00FB6F65" w:rsidRPr="00392C4D">
        <w:rPr>
          <w:sz w:val="24"/>
          <w:szCs w:val="24"/>
        </w:rPr>
        <w:t>ssary for the operation of the O</w:t>
      </w:r>
      <w:r w:rsidRPr="00392C4D">
        <w:rPr>
          <w:sz w:val="24"/>
          <w:szCs w:val="24"/>
        </w:rPr>
        <w:t>rganization or for such other purposes as they may deem necessary.  The Board shall be allowed authority of disciplinary measures and be authorized to make dismissals from membership due to violations of the By-Laws or Trail Rules.</w:t>
      </w:r>
    </w:p>
    <w:p w:rsidR="00417298" w:rsidRPr="00392C4D" w:rsidRDefault="00E85B6D">
      <w:pPr>
        <w:rPr>
          <w:b/>
          <w:sz w:val="24"/>
          <w:szCs w:val="24"/>
        </w:rPr>
      </w:pPr>
      <w:r w:rsidRPr="00392C4D">
        <w:rPr>
          <w:b/>
          <w:sz w:val="24"/>
          <w:szCs w:val="24"/>
        </w:rPr>
        <w:t>ARTICLE</w:t>
      </w:r>
      <w:r w:rsidR="00417298" w:rsidRPr="00392C4D">
        <w:rPr>
          <w:b/>
          <w:sz w:val="24"/>
          <w:szCs w:val="24"/>
        </w:rPr>
        <w:t xml:space="preserve"> V</w:t>
      </w:r>
      <w:r w:rsidRPr="00392C4D">
        <w:rPr>
          <w:b/>
          <w:sz w:val="24"/>
          <w:szCs w:val="24"/>
        </w:rPr>
        <w:t xml:space="preserve"> - Amendments</w:t>
      </w:r>
    </w:p>
    <w:p w:rsidR="00417298" w:rsidRPr="00392C4D" w:rsidRDefault="00417298">
      <w:pPr>
        <w:rPr>
          <w:sz w:val="24"/>
          <w:szCs w:val="24"/>
        </w:rPr>
      </w:pPr>
      <w:r w:rsidRPr="00392C4D">
        <w:rPr>
          <w:sz w:val="24"/>
          <w:szCs w:val="24"/>
        </w:rPr>
        <w:t>No part of these By-Laws shall be repealed or amended unless a proposition in writing be submitted to the membership and read at least on</w:t>
      </w:r>
      <w:r w:rsidR="00E47E19" w:rsidRPr="00392C4D">
        <w:rPr>
          <w:sz w:val="24"/>
          <w:szCs w:val="24"/>
        </w:rPr>
        <w:t>e</w:t>
      </w:r>
      <w:r w:rsidRPr="00392C4D">
        <w:rPr>
          <w:sz w:val="24"/>
          <w:szCs w:val="24"/>
        </w:rPr>
        <w:t xml:space="preserve"> meeting prior to being acted upon, when, if two-thirds of all members present and voting, vote in favor thereof, it shall be adopted.</w:t>
      </w:r>
    </w:p>
    <w:p w:rsidR="00417298" w:rsidRPr="00392C4D" w:rsidRDefault="00417298">
      <w:pPr>
        <w:rPr>
          <w:sz w:val="24"/>
          <w:szCs w:val="24"/>
        </w:rPr>
      </w:pPr>
      <w:r w:rsidRPr="00392C4D">
        <w:rPr>
          <w:sz w:val="24"/>
          <w:szCs w:val="24"/>
        </w:rPr>
        <w:t>Any amendment submitted for consideration for the membership shall be directed through the Board of Directors to which the amendment shall again be read to the membership for action.  It shall be the province of the Board of Directors to submit recommendations as to the adoption or rejection of any such proposal to the membership before a vote is taken.</w:t>
      </w:r>
    </w:p>
    <w:p w:rsidR="00417298" w:rsidRPr="00E85B6D" w:rsidRDefault="00417298">
      <w:pPr>
        <w:rPr>
          <w:sz w:val="24"/>
          <w:szCs w:val="24"/>
        </w:rPr>
      </w:pPr>
    </w:p>
    <w:p w:rsidR="00417298" w:rsidRPr="00E85B6D" w:rsidRDefault="00417298">
      <w:pPr>
        <w:rPr>
          <w:sz w:val="24"/>
          <w:szCs w:val="24"/>
        </w:rPr>
      </w:pPr>
      <w:r w:rsidRPr="00E85B6D">
        <w:rPr>
          <w:b/>
          <w:sz w:val="24"/>
          <w:szCs w:val="24"/>
        </w:rPr>
        <w:t>ORIGINAL BY-LAWS ADOPTED:</w:t>
      </w:r>
      <w:r w:rsidRPr="00E85B6D">
        <w:rPr>
          <w:sz w:val="24"/>
          <w:szCs w:val="24"/>
        </w:rPr>
        <w:t xml:space="preserve">  </w:t>
      </w:r>
      <w:r w:rsidRPr="00E85B6D">
        <w:rPr>
          <w:sz w:val="24"/>
          <w:szCs w:val="24"/>
        </w:rPr>
        <w:br/>
        <w:t>May 19, 1964 by the membership, under the direction of Floyd Cornell, President.</w:t>
      </w:r>
    </w:p>
    <w:p w:rsidR="00417298" w:rsidRPr="00E85B6D" w:rsidRDefault="00417298">
      <w:pPr>
        <w:rPr>
          <w:sz w:val="24"/>
          <w:szCs w:val="24"/>
        </w:rPr>
      </w:pPr>
      <w:r w:rsidRPr="00E85B6D">
        <w:rPr>
          <w:b/>
          <w:sz w:val="24"/>
          <w:szCs w:val="24"/>
        </w:rPr>
        <w:t>PROPOSED CHANGES:</w:t>
      </w:r>
      <w:r w:rsidRPr="00E85B6D">
        <w:rPr>
          <w:sz w:val="24"/>
          <w:szCs w:val="24"/>
        </w:rPr>
        <w:br/>
        <w:t>July 7, 1987 by committee, submitted to the membership for approval.</w:t>
      </w:r>
      <w:r w:rsidR="002039DD" w:rsidRPr="00E85B6D">
        <w:rPr>
          <w:sz w:val="24"/>
          <w:szCs w:val="24"/>
        </w:rPr>
        <w:t xml:space="preserve">  Updated By-Laws and Trail Rules were handed out.</w:t>
      </w:r>
    </w:p>
    <w:p w:rsidR="00417298" w:rsidRPr="00E85B6D" w:rsidRDefault="00417298">
      <w:pPr>
        <w:rPr>
          <w:sz w:val="24"/>
          <w:szCs w:val="24"/>
        </w:rPr>
      </w:pPr>
      <w:r w:rsidRPr="00E85B6D">
        <w:rPr>
          <w:b/>
          <w:sz w:val="24"/>
          <w:szCs w:val="24"/>
        </w:rPr>
        <w:t>REVISED BY-LAWS ADOPTED:</w:t>
      </w:r>
      <w:r w:rsidRPr="00E85B6D">
        <w:rPr>
          <w:sz w:val="24"/>
          <w:szCs w:val="24"/>
        </w:rPr>
        <w:br/>
      </w:r>
      <w:r w:rsidR="002039DD" w:rsidRPr="00E85B6D">
        <w:rPr>
          <w:sz w:val="24"/>
          <w:szCs w:val="24"/>
        </w:rPr>
        <w:t>September 8, 1987 by membership adopted By-Laws and Trail Rules.</w:t>
      </w:r>
    </w:p>
    <w:p w:rsidR="00417298" w:rsidRPr="00E85B6D" w:rsidRDefault="00417298">
      <w:pPr>
        <w:rPr>
          <w:sz w:val="24"/>
          <w:szCs w:val="24"/>
        </w:rPr>
      </w:pPr>
      <w:r w:rsidRPr="00E85B6D">
        <w:rPr>
          <w:b/>
          <w:sz w:val="24"/>
          <w:szCs w:val="24"/>
        </w:rPr>
        <w:t>PROPOSED CHANGES:</w:t>
      </w:r>
      <w:r w:rsidRPr="00E85B6D">
        <w:rPr>
          <w:sz w:val="24"/>
          <w:szCs w:val="24"/>
        </w:rPr>
        <w:br/>
        <w:t>January 9, 1996 by the Board of Directors to the membership</w:t>
      </w:r>
      <w:r w:rsidR="00287170" w:rsidRPr="00E85B6D">
        <w:rPr>
          <w:sz w:val="24"/>
          <w:szCs w:val="24"/>
        </w:rPr>
        <w:t xml:space="preserve"> recommended Article IV be expanded</w:t>
      </w:r>
      <w:r w:rsidRPr="00E85B6D">
        <w:rPr>
          <w:sz w:val="24"/>
          <w:szCs w:val="24"/>
        </w:rPr>
        <w:t>.</w:t>
      </w:r>
    </w:p>
    <w:p w:rsidR="00417298" w:rsidRPr="00E85B6D" w:rsidRDefault="00417298">
      <w:pPr>
        <w:rPr>
          <w:sz w:val="24"/>
          <w:szCs w:val="24"/>
        </w:rPr>
      </w:pPr>
      <w:r w:rsidRPr="00E85B6D">
        <w:rPr>
          <w:b/>
          <w:sz w:val="24"/>
          <w:szCs w:val="24"/>
        </w:rPr>
        <w:t>REVISED BY-LAWS ADOPTED:</w:t>
      </w:r>
      <w:r w:rsidRPr="00E85B6D">
        <w:rPr>
          <w:sz w:val="24"/>
          <w:szCs w:val="24"/>
        </w:rPr>
        <w:br/>
        <w:t>February 13, 1996 by membership</w:t>
      </w:r>
      <w:r w:rsidR="00287170" w:rsidRPr="00E85B6D">
        <w:rPr>
          <w:sz w:val="24"/>
          <w:szCs w:val="24"/>
        </w:rPr>
        <w:t xml:space="preserve"> approved the By-Laws, Article IV to include 4 members at large (up from 3)</w:t>
      </w:r>
      <w:r w:rsidRPr="00E85B6D">
        <w:rPr>
          <w:sz w:val="24"/>
          <w:szCs w:val="24"/>
        </w:rPr>
        <w:t>.</w:t>
      </w:r>
    </w:p>
    <w:p w:rsidR="00FB6F65" w:rsidRDefault="00FB6F65">
      <w:pPr>
        <w:rPr>
          <w:sz w:val="24"/>
          <w:szCs w:val="24"/>
        </w:rPr>
      </w:pPr>
      <w:r w:rsidRPr="00E85B6D">
        <w:rPr>
          <w:b/>
          <w:sz w:val="24"/>
          <w:szCs w:val="24"/>
        </w:rPr>
        <w:t>PROPOSED CHANGES</w:t>
      </w:r>
      <w:r w:rsidR="005F1F30" w:rsidRPr="00E85B6D">
        <w:rPr>
          <w:b/>
          <w:sz w:val="24"/>
          <w:szCs w:val="24"/>
        </w:rPr>
        <w:t xml:space="preserve">: </w:t>
      </w:r>
      <w:r w:rsidRPr="00E85B6D">
        <w:rPr>
          <w:b/>
          <w:sz w:val="24"/>
          <w:szCs w:val="24"/>
        </w:rPr>
        <w:br/>
      </w:r>
      <w:r w:rsidR="00392C4D">
        <w:rPr>
          <w:sz w:val="24"/>
          <w:szCs w:val="24"/>
        </w:rPr>
        <w:t>Proposed changes from committee were given to membership in the June 2014 newsletter and read at the October 14, 2014 general membership meeting.</w:t>
      </w:r>
    </w:p>
    <w:p w:rsidR="00392C4D" w:rsidRPr="00E85B6D" w:rsidRDefault="00392C4D">
      <w:pPr>
        <w:rPr>
          <w:sz w:val="24"/>
          <w:szCs w:val="24"/>
        </w:rPr>
      </w:pPr>
      <w:r w:rsidRPr="00E85B6D">
        <w:rPr>
          <w:b/>
          <w:sz w:val="24"/>
          <w:szCs w:val="24"/>
        </w:rPr>
        <w:t>REVISED BY-LAWS ADOPTED</w:t>
      </w:r>
      <w:r w:rsidR="005F1F30" w:rsidRPr="00E85B6D">
        <w:rPr>
          <w:b/>
          <w:sz w:val="24"/>
          <w:szCs w:val="24"/>
        </w:rPr>
        <w:t xml:space="preserve">: </w:t>
      </w:r>
      <w:r w:rsidRPr="00E85B6D">
        <w:rPr>
          <w:sz w:val="24"/>
          <w:szCs w:val="24"/>
        </w:rPr>
        <w:br/>
      </w:r>
      <w:r>
        <w:rPr>
          <w:sz w:val="24"/>
          <w:szCs w:val="24"/>
        </w:rPr>
        <w:t>November 11, 2014</w:t>
      </w:r>
      <w:r w:rsidRPr="00E85B6D">
        <w:rPr>
          <w:sz w:val="24"/>
          <w:szCs w:val="24"/>
        </w:rPr>
        <w:t xml:space="preserve"> by membership approved the </w:t>
      </w:r>
      <w:r>
        <w:rPr>
          <w:sz w:val="24"/>
          <w:szCs w:val="24"/>
        </w:rPr>
        <w:t xml:space="preserve">revised </w:t>
      </w:r>
      <w:r w:rsidRPr="00E85B6D">
        <w:rPr>
          <w:sz w:val="24"/>
          <w:szCs w:val="24"/>
        </w:rPr>
        <w:t>By-Laws.</w:t>
      </w:r>
    </w:p>
    <w:sectPr w:rsidR="00392C4D" w:rsidRPr="00E85B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036" w:rsidRDefault="00646036" w:rsidP="00DB0CC4">
      <w:pPr>
        <w:spacing w:after="0" w:line="240" w:lineRule="auto"/>
      </w:pPr>
      <w:r>
        <w:separator/>
      </w:r>
    </w:p>
  </w:endnote>
  <w:endnote w:type="continuationSeparator" w:id="0">
    <w:p w:rsidR="00646036" w:rsidRDefault="00646036" w:rsidP="00DB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CEA" w:rsidRDefault="00B52CEA" w:rsidP="00B52CEA">
    <w:pPr>
      <w:pStyle w:val="Footer"/>
      <w:jc w:val="right"/>
    </w:pPr>
    <w:r>
      <w:t>Adopted November 11, 2014</w:t>
    </w:r>
  </w:p>
  <w:p w:rsidR="00DB0CC4" w:rsidRDefault="00DB0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036" w:rsidRDefault="00646036" w:rsidP="00DB0CC4">
      <w:pPr>
        <w:spacing w:after="0" w:line="240" w:lineRule="auto"/>
      </w:pPr>
      <w:r>
        <w:separator/>
      </w:r>
    </w:p>
  </w:footnote>
  <w:footnote w:type="continuationSeparator" w:id="0">
    <w:p w:rsidR="00646036" w:rsidRDefault="00646036" w:rsidP="00DB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3497"/>
    <w:multiLevelType w:val="hybridMultilevel"/>
    <w:tmpl w:val="5FC0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AB"/>
    <w:rsid w:val="000504E8"/>
    <w:rsid w:val="00056562"/>
    <w:rsid w:val="00197FF9"/>
    <w:rsid w:val="001A67AB"/>
    <w:rsid w:val="002039DD"/>
    <w:rsid w:val="002824F8"/>
    <w:rsid w:val="00287170"/>
    <w:rsid w:val="002F1CDF"/>
    <w:rsid w:val="003028F0"/>
    <w:rsid w:val="00386BD8"/>
    <w:rsid w:val="00392C4D"/>
    <w:rsid w:val="00417298"/>
    <w:rsid w:val="00546C27"/>
    <w:rsid w:val="005F1F30"/>
    <w:rsid w:val="00646036"/>
    <w:rsid w:val="006A00F3"/>
    <w:rsid w:val="00847596"/>
    <w:rsid w:val="009956AB"/>
    <w:rsid w:val="009961E6"/>
    <w:rsid w:val="00A47577"/>
    <w:rsid w:val="00B312E9"/>
    <w:rsid w:val="00B52CEA"/>
    <w:rsid w:val="00B822EF"/>
    <w:rsid w:val="00BD333A"/>
    <w:rsid w:val="00C85294"/>
    <w:rsid w:val="00CF089C"/>
    <w:rsid w:val="00DB0CC4"/>
    <w:rsid w:val="00DB1665"/>
    <w:rsid w:val="00DC3603"/>
    <w:rsid w:val="00E47E19"/>
    <w:rsid w:val="00E85B6D"/>
    <w:rsid w:val="00EA36D6"/>
    <w:rsid w:val="00F20CB9"/>
    <w:rsid w:val="00F6535D"/>
    <w:rsid w:val="00F660D0"/>
    <w:rsid w:val="00F70053"/>
    <w:rsid w:val="00FB6F65"/>
    <w:rsid w:val="00FC76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C4"/>
  </w:style>
  <w:style w:type="paragraph" w:styleId="Footer">
    <w:name w:val="footer"/>
    <w:basedOn w:val="Normal"/>
    <w:link w:val="FooterChar"/>
    <w:uiPriority w:val="99"/>
    <w:unhideWhenUsed/>
    <w:rsid w:val="00DB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C4"/>
  </w:style>
  <w:style w:type="paragraph" w:styleId="BalloonText">
    <w:name w:val="Balloon Text"/>
    <w:basedOn w:val="Normal"/>
    <w:link w:val="BalloonTextChar"/>
    <w:uiPriority w:val="99"/>
    <w:semiHidden/>
    <w:unhideWhenUsed/>
    <w:rsid w:val="00DB0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C4"/>
    <w:rPr>
      <w:rFonts w:ascii="Tahoma" w:hAnsi="Tahoma" w:cs="Tahoma"/>
      <w:sz w:val="16"/>
      <w:szCs w:val="16"/>
    </w:rPr>
  </w:style>
  <w:style w:type="paragraph" w:styleId="ListParagraph">
    <w:name w:val="List Paragraph"/>
    <w:basedOn w:val="Normal"/>
    <w:uiPriority w:val="34"/>
    <w:qFormat/>
    <w:rsid w:val="00F700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CC4"/>
  </w:style>
  <w:style w:type="paragraph" w:styleId="Footer">
    <w:name w:val="footer"/>
    <w:basedOn w:val="Normal"/>
    <w:link w:val="FooterChar"/>
    <w:uiPriority w:val="99"/>
    <w:unhideWhenUsed/>
    <w:rsid w:val="00DB0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CC4"/>
  </w:style>
  <w:style w:type="paragraph" w:styleId="BalloonText">
    <w:name w:val="Balloon Text"/>
    <w:basedOn w:val="Normal"/>
    <w:link w:val="BalloonTextChar"/>
    <w:uiPriority w:val="99"/>
    <w:semiHidden/>
    <w:unhideWhenUsed/>
    <w:rsid w:val="00DB0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CC4"/>
    <w:rPr>
      <w:rFonts w:ascii="Tahoma" w:hAnsi="Tahoma" w:cs="Tahoma"/>
      <w:sz w:val="16"/>
      <w:szCs w:val="16"/>
    </w:rPr>
  </w:style>
  <w:style w:type="paragraph" w:styleId="ListParagraph">
    <w:name w:val="List Paragraph"/>
    <w:basedOn w:val="Normal"/>
    <w:uiPriority w:val="34"/>
    <w:qFormat/>
    <w:rsid w:val="00F70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Pat</cp:lastModifiedBy>
  <cp:revision>2</cp:revision>
  <cp:lastPrinted>2013-11-12T22:22:00Z</cp:lastPrinted>
  <dcterms:created xsi:type="dcterms:W3CDTF">2014-11-19T16:09:00Z</dcterms:created>
  <dcterms:modified xsi:type="dcterms:W3CDTF">2014-11-19T16:09:00Z</dcterms:modified>
</cp:coreProperties>
</file>